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2016. március 29-én megtartott rendkívüli nyilvános ülésének</w:t>
      </w:r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A658B0" w:rsidRDefault="00A658B0" w:rsidP="00A658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440F" w:rsidRPr="00A80FA4" w:rsidRDefault="0087440F" w:rsidP="0087440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7440F" w:rsidRPr="00A80FA4" w:rsidRDefault="0087440F" w:rsidP="0087440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Képviselő-testülete</w:t>
      </w:r>
      <w:r w:rsidRPr="00A80FA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43</w:t>
      </w:r>
      <w:r w:rsidRPr="00A80FA4">
        <w:rPr>
          <w:rFonts w:ascii="Times New Roman" w:hAnsi="Times New Roman"/>
          <w:b/>
          <w:sz w:val="24"/>
          <w:szCs w:val="24"/>
        </w:rPr>
        <w:t>/2016. (III.</w:t>
      </w:r>
      <w:r>
        <w:rPr>
          <w:rFonts w:ascii="Times New Roman" w:hAnsi="Times New Roman"/>
          <w:b/>
          <w:sz w:val="24"/>
          <w:szCs w:val="24"/>
        </w:rPr>
        <w:t>29.</w:t>
      </w:r>
      <w:r w:rsidRPr="00A80FA4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A80FA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A80FA4">
        <w:rPr>
          <w:rFonts w:ascii="Times New Roman" w:hAnsi="Times New Roman"/>
          <w:b/>
          <w:sz w:val="24"/>
          <w:szCs w:val="24"/>
        </w:rPr>
        <w:t>. számú</w:t>
      </w:r>
      <w:r w:rsidRPr="00A80FA4">
        <w:rPr>
          <w:rFonts w:ascii="Times New Roman" w:hAnsi="Times New Roman"/>
          <w:b/>
          <w:sz w:val="24"/>
          <w:szCs w:val="24"/>
        </w:rPr>
        <w:br/>
        <w:t>határozata</w:t>
      </w:r>
    </w:p>
    <w:p w:rsidR="0087440F" w:rsidRPr="00A80FA4" w:rsidRDefault="0087440F" w:rsidP="00874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440F" w:rsidRPr="00A80FA4" w:rsidRDefault="0087440F" w:rsidP="00874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Telki község Képviselő-testülete és szervei 2016. évi költségvetésében</w:t>
      </w:r>
    </w:p>
    <w:p w:rsidR="0087440F" w:rsidRPr="00A80FA4" w:rsidRDefault="0087440F" w:rsidP="00874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 xml:space="preserve">„Támogatás” céljára elkülönített egyes előirányzatok összegének </w:t>
      </w:r>
    </w:p>
    <w:p w:rsidR="0087440F" w:rsidRPr="00A80FA4" w:rsidRDefault="0087440F" w:rsidP="00874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FA4">
        <w:rPr>
          <w:rFonts w:ascii="Times New Roman" w:hAnsi="Times New Roman"/>
          <w:b/>
          <w:sz w:val="24"/>
          <w:szCs w:val="24"/>
        </w:rPr>
        <w:t>felhasználása</w:t>
      </w:r>
      <w:proofErr w:type="gramEnd"/>
      <w:r w:rsidRPr="00A80FA4">
        <w:rPr>
          <w:rFonts w:ascii="Times New Roman" w:hAnsi="Times New Roman"/>
          <w:b/>
          <w:sz w:val="24"/>
          <w:szCs w:val="24"/>
        </w:rPr>
        <w:t>.</w:t>
      </w:r>
    </w:p>
    <w:p w:rsidR="0087440F" w:rsidRPr="00A80FA4" w:rsidRDefault="0087440F" w:rsidP="0087440F">
      <w:pPr>
        <w:spacing w:after="0"/>
        <w:rPr>
          <w:rFonts w:ascii="Times New Roman" w:hAnsi="Times New Roman"/>
          <w:sz w:val="24"/>
          <w:szCs w:val="24"/>
        </w:rPr>
      </w:pPr>
    </w:p>
    <w:p w:rsidR="0087440F" w:rsidRPr="00A80FA4" w:rsidRDefault="0087440F" w:rsidP="0087440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>Telki község Képviselő-testülete és szervei 2016. évi költségvetéséről szóló 1/2016.(II.25.). számú rendelet keret előirányzatokat tartalmaz bizonyos célok támogatására.</w:t>
      </w:r>
    </w:p>
    <w:p w:rsidR="0087440F" w:rsidRPr="00A80FA4" w:rsidRDefault="0087440F" w:rsidP="008744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440F" w:rsidRPr="00A80FA4" w:rsidRDefault="0087440F" w:rsidP="008744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A képviselő-testület a rendelkezésre álló 8.610.000.- Ft összegű előirányzat </w:t>
      </w:r>
      <w:r w:rsidRPr="00A80FA4">
        <w:rPr>
          <w:rFonts w:ascii="Times New Roman" w:hAnsi="Times New Roman"/>
          <w:bCs/>
          <w:sz w:val="24"/>
          <w:szCs w:val="24"/>
        </w:rPr>
        <w:t>felhasználásáról a következők szerint határoz:</w:t>
      </w:r>
    </w:p>
    <w:p w:rsidR="0087440F" w:rsidRPr="00A80FA4" w:rsidRDefault="0087440F" w:rsidP="0087440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7440F" w:rsidRPr="00A80FA4" w:rsidRDefault="0087440F" w:rsidP="008744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>Szociális Bizottság</w:t>
      </w:r>
    </w:p>
    <w:p w:rsidR="0087440F" w:rsidRPr="00A80FA4" w:rsidRDefault="0087440F" w:rsidP="0087440F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A80FA4">
        <w:rPr>
          <w:rFonts w:ascii="Times New Roman" w:hAnsi="Times New Roman"/>
          <w:sz w:val="24"/>
          <w:szCs w:val="24"/>
        </w:rPr>
        <w:t>kompetenciájába</w:t>
      </w:r>
      <w:proofErr w:type="gramEnd"/>
      <w:r w:rsidRPr="00A80FA4">
        <w:rPr>
          <w:rFonts w:ascii="Times New Roman" w:hAnsi="Times New Roman"/>
          <w:sz w:val="24"/>
          <w:szCs w:val="24"/>
        </w:rPr>
        <w:t xml:space="preserve"> tartozó előirányzat                                                         </w:t>
      </w:r>
      <w:r w:rsidRPr="00A80FA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Pr="00A80FA4">
        <w:rPr>
          <w:rFonts w:ascii="Times New Roman" w:hAnsi="Times New Roman"/>
          <w:bCs/>
          <w:sz w:val="24"/>
          <w:szCs w:val="24"/>
        </w:rPr>
        <w:t xml:space="preserve"> 360</w:t>
      </w:r>
      <w:r>
        <w:rPr>
          <w:rFonts w:ascii="Times New Roman" w:hAnsi="Times New Roman"/>
          <w:bCs/>
          <w:sz w:val="24"/>
          <w:szCs w:val="24"/>
        </w:rPr>
        <w:t>.</w:t>
      </w:r>
      <w:r w:rsidRPr="00A80FA4">
        <w:rPr>
          <w:rFonts w:ascii="Times New Roman" w:hAnsi="Times New Roman"/>
          <w:bCs/>
          <w:sz w:val="24"/>
          <w:szCs w:val="24"/>
        </w:rPr>
        <w:t> 000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0FA4">
        <w:rPr>
          <w:rFonts w:ascii="Times New Roman" w:hAnsi="Times New Roman"/>
          <w:sz w:val="24"/>
          <w:szCs w:val="24"/>
        </w:rPr>
        <w:t>Ft</w:t>
      </w:r>
    </w:p>
    <w:p w:rsidR="0087440F" w:rsidRPr="00A80FA4" w:rsidRDefault="0087440F" w:rsidP="0087440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7440F" w:rsidRPr="00A80FA4" w:rsidRDefault="0087440F" w:rsidP="008744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>Telki Kultúra</w:t>
      </w:r>
      <w:r w:rsidRPr="00A80FA4"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Közhasznú</w:t>
      </w:r>
      <w:r w:rsidRPr="00A80FA4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 xml:space="preserve">Alapítványnak </w:t>
      </w:r>
    </w:p>
    <w:p w:rsidR="0087440F" w:rsidRPr="00A80FA4" w:rsidRDefault="0087440F" w:rsidP="0087440F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A80FA4">
        <w:rPr>
          <w:rFonts w:ascii="Times New Roman" w:hAnsi="Times New Roman"/>
          <w:bCs/>
          <w:sz w:val="24"/>
          <w:szCs w:val="24"/>
        </w:rPr>
        <w:t>nyújtandó</w:t>
      </w:r>
      <w:proofErr w:type="gramEnd"/>
      <w:r w:rsidRPr="00A80FA4">
        <w:rPr>
          <w:rFonts w:ascii="Times New Roman" w:hAnsi="Times New Roman"/>
          <w:bCs/>
          <w:sz w:val="24"/>
          <w:szCs w:val="24"/>
        </w:rPr>
        <w:t xml:space="preserve"> támogatás főösszege                                                                 5</w:t>
      </w:r>
      <w:r>
        <w:rPr>
          <w:rFonts w:ascii="Times New Roman" w:hAnsi="Times New Roman"/>
          <w:bCs/>
          <w:sz w:val="24"/>
          <w:szCs w:val="24"/>
        </w:rPr>
        <w:t>.</w:t>
      </w:r>
      <w:r w:rsidRPr="00A80FA4">
        <w:rPr>
          <w:rFonts w:ascii="Times New Roman" w:hAnsi="Times New Roman"/>
          <w:bCs/>
          <w:sz w:val="24"/>
          <w:szCs w:val="24"/>
        </w:rPr>
        <w:t xml:space="preserve"> 500</w:t>
      </w:r>
      <w:r>
        <w:rPr>
          <w:rFonts w:ascii="Times New Roman" w:hAnsi="Times New Roman"/>
          <w:bCs/>
          <w:sz w:val="24"/>
          <w:szCs w:val="24"/>
        </w:rPr>
        <w:t>.</w:t>
      </w:r>
      <w:r w:rsidRPr="00A80FA4">
        <w:rPr>
          <w:rFonts w:ascii="Times New Roman" w:hAnsi="Times New Roman"/>
          <w:bCs/>
          <w:sz w:val="24"/>
          <w:szCs w:val="24"/>
        </w:rPr>
        <w:t xml:space="preserve"> 000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0FA4">
        <w:rPr>
          <w:rFonts w:ascii="Times New Roman" w:hAnsi="Times New Roman"/>
          <w:sz w:val="24"/>
          <w:szCs w:val="24"/>
        </w:rPr>
        <w:t>Ft</w:t>
      </w:r>
    </w:p>
    <w:p w:rsidR="0087440F" w:rsidRPr="00A80FA4" w:rsidRDefault="0087440F" w:rsidP="0087440F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87440F" w:rsidRPr="00A80FA4" w:rsidRDefault="0087440F" w:rsidP="008744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 xml:space="preserve">Testvérvárosi </w:t>
      </w:r>
      <w:proofErr w:type="gramStart"/>
      <w:r w:rsidRPr="00A80FA4">
        <w:rPr>
          <w:rFonts w:ascii="Times New Roman" w:hAnsi="Times New Roman"/>
          <w:bCs/>
          <w:sz w:val="24"/>
          <w:szCs w:val="24"/>
        </w:rPr>
        <w:t xml:space="preserve">kapcsolatok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A80FA4">
        <w:rPr>
          <w:rFonts w:ascii="Times New Roman" w:hAnsi="Times New Roman"/>
          <w:bCs/>
          <w:sz w:val="24"/>
          <w:szCs w:val="24"/>
        </w:rPr>
        <w:t>500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A80FA4">
        <w:rPr>
          <w:rFonts w:ascii="Times New Roman" w:hAnsi="Times New Roman"/>
          <w:sz w:val="24"/>
          <w:szCs w:val="24"/>
        </w:rPr>
        <w:t> 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A4">
        <w:rPr>
          <w:rFonts w:ascii="Times New Roman" w:hAnsi="Times New Roman"/>
          <w:sz w:val="24"/>
          <w:szCs w:val="24"/>
        </w:rPr>
        <w:t>Ft</w:t>
      </w:r>
    </w:p>
    <w:p w:rsidR="0087440F" w:rsidRPr="00A80FA4" w:rsidRDefault="0087440F" w:rsidP="0087440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7440F" w:rsidRPr="00A80FA4" w:rsidRDefault="0087440F" w:rsidP="0087440F">
      <w:pPr>
        <w:pStyle w:val="Listaszerbekezds"/>
        <w:numPr>
          <w:ilvl w:val="0"/>
          <w:numId w:val="1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 Társadalmi szervezetek, alapítványok </w:t>
      </w:r>
      <w:proofErr w:type="gramStart"/>
      <w:r>
        <w:rPr>
          <w:rFonts w:ascii="Times New Roman" w:hAnsi="Times New Roman"/>
          <w:sz w:val="24"/>
          <w:szCs w:val="24"/>
        </w:rPr>
        <w:t>támogatása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A80FA4">
        <w:rPr>
          <w:rFonts w:ascii="Times New Roman" w:hAnsi="Times New Roman"/>
          <w:sz w:val="24"/>
          <w:szCs w:val="24"/>
        </w:rPr>
        <w:t>1</w:t>
      </w:r>
      <w:proofErr w:type="gramEnd"/>
      <w:r w:rsidRPr="00A80F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250.000 </w:t>
      </w:r>
      <w:bookmarkStart w:id="0" w:name="_GoBack"/>
      <w:bookmarkEnd w:id="0"/>
      <w:r w:rsidRPr="00A80FA4">
        <w:rPr>
          <w:rFonts w:ascii="Times New Roman" w:hAnsi="Times New Roman"/>
          <w:sz w:val="24"/>
          <w:szCs w:val="24"/>
        </w:rPr>
        <w:t>Ft</w:t>
      </w:r>
    </w:p>
    <w:p w:rsidR="0087440F" w:rsidRPr="00A80FA4" w:rsidRDefault="0087440F" w:rsidP="0087440F">
      <w:pPr>
        <w:spacing w:after="0"/>
        <w:rPr>
          <w:rFonts w:ascii="Times New Roman" w:hAnsi="Times New Roman"/>
          <w:sz w:val="24"/>
          <w:szCs w:val="24"/>
        </w:rPr>
      </w:pPr>
      <w:r w:rsidRPr="00A80FA4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A80FA4">
        <w:rPr>
          <w:rFonts w:ascii="Times New Roman" w:hAnsi="Times New Roman"/>
          <w:b/>
          <w:sz w:val="24"/>
          <w:szCs w:val="24"/>
        </w:rPr>
        <w:t>:</w:t>
      </w:r>
      <w:r w:rsidRPr="00A80FA4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87440F" w:rsidRPr="00A80FA4" w:rsidRDefault="0087440F" w:rsidP="0087440F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sz w:val="24"/>
          <w:szCs w:val="24"/>
        </w:rPr>
        <w:t xml:space="preserve">                          Szociális Bizottság elnöke</w:t>
      </w:r>
    </w:p>
    <w:p w:rsidR="0087440F" w:rsidRPr="00A80FA4" w:rsidRDefault="0087440F" w:rsidP="0087440F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Cs/>
          <w:sz w:val="24"/>
          <w:szCs w:val="24"/>
        </w:rPr>
        <w:t xml:space="preserve">                          Telki Kultúra</w:t>
      </w:r>
      <w:r w:rsidRPr="00A80FA4">
        <w:rPr>
          <w:rFonts w:ascii="Times New Roman" w:hAnsi="Times New Roman"/>
          <w:bCs/>
          <w:spacing w:val="1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Közhasznú</w:t>
      </w:r>
      <w:r w:rsidRPr="00A80FA4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A80FA4">
        <w:rPr>
          <w:rFonts w:ascii="Times New Roman" w:hAnsi="Times New Roman"/>
          <w:bCs/>
          <w:sz w:val="24"/>
          <w:szCs w:val="24"/>
        </w:rPr>
        <w:t>Alapítvány Kuratóriumának Elnöke</w:t>
      </w:r>
    </w:p>
    <w:p w:rsidR="0087440F" w:rsidRPr="00A80FA4" w:rsidRDefault="0087440F" w:rsidP="0087440F">
      <w:pPr>
        <w:spacing w:after="0"/>
        <w:rPr>
          <w:rFonts w:ascii="Times New Roman" w:hAnsi="Times New Roman"/>
          <w:bCs/>
          <w:sz w:val="24"/>
          <w:szCs w:val="24"/>
        </w:rPr>
      </w:pPr>
      <w:r w:rsidRPr="00A80FA4"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A80FA4">
        <w:rPr>
          <w:rFonts w:ascii="Times New Roman" w:hAnsi="Times New Roman"/>
          <w:b/>
          <w:bCs/>
          <w:sz w:val="24"/>
          <w:szCs w:val="24"/>
        </w:rPr>
        <w:t>:</w:t>
      </w:r>
      <w:r w:rsidRPr="00A80FA4">
        <w:rPr>
          <w:rFonts w:ascii="Times New Roman" w:hAnsi="Times New Roman"/>
          <w:bCs/>
          <w:sz w:val="24"/>
          <w:szCs w:val="24"/>
        </w:rPr>
        <w:t xml:space="preserve">         2016.</w:t>
      </w:r>
      <w:proofErr w:type="gramEnd"/>
      <w:r w:rsidRPr="00A80FA4">
        <w:rPr>
          <w:rFonts w:ascii="Times New Roman" w:hAnsi="Times New Roman"/>
          <w:bCs/>
          <w:sz w:val="24"/>
          <w:szCs w:val="24"/>
        </w:rPr>
        <w:t xml:space="preserve"> december 31. </w:t>
      </w:r>
    </w:p>
    <w:p w:rsidR="00A658B0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</w:p>
    <w:p w:rsidR="00A658B0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58B0" w:rsidTr="00A658B0"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 xml:space="preserve">Deltai Károly </w:t>
            </w:r>
            <w:proofErr w:type="spellStart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proofErr w:type="spellEnd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Lack</w:t>
            </w:r>
            <w:proofErr w:type="spellEnd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 xml:space="preserve"> Mónika </w:t>
            </w:r>
            <w:proofErr w:type="spellStart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proofErr w:type="spellEnd"/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658B0" w:rsidTr="00A658B0"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A658B0" w:rsidRPr="00A658B0" w:rsidRDefault="00A658B0" w:rsidP="00A658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B0">
              <w:rPr>
                <w:rFonts w:ascii="Times New Roman" w:hAnsi="Times New Roman"/>
                <w:b/>
                <w:sz w:val="24"/>
                <w:szCs w:val="24"/>
              </w:rPr>
              <w:t>jegyző</w:t>
            </w:r>
          </w:p>
        </w:tc>
      </w:tr>
    </w:tbl>
    <w:p w:rsidR="00A658B0" w:rsidRPr="006550FB" w:rsidRDefault="00A658B0" w:rsidP="00A658B0">
      <w:pPr>
        <w:spacing w:after="0"/>
        <w:rPr>
          <w:rFonts w:ascii="Times New Roman" w:hAnsi="Times New Roman"/>
          <w:sz w:val="24"/>
          <w:szCs w:val="24"/>
        </w:rPr>
      </w:pPr>
    </w:p>
    <w:p w:rsidR="00FE6CB2" w:rsidRDefault="00FE6CB2"/>
    <w:p w:rsidR="00A658B0" w:rsidRDefault="00A658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kiadmány hiteléül:</w:t>
      </w:r>
    </w:p>
    <w:p w:rsidR="00A658B0" w:rsidRPr="00A658B0" w:rsidRDefault="00A658B0" w:rsidP="00A658B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658B0">
        <w:rPr>
          <w:rFonts w:ascii="Times New Roman" w:hAnsi="Times New Roman"/>
          <w:b/>
          <w:sz w:val="24"/>
          <w:szCs w:val="24"/>
        </w:rPr>
        <w:t>Bogoly</w:t>
      </w:r>
      <w:proofErr w:type="spellEnd"/>
      <w:r w:rsidRPr="00A658B0">
        <w:rPr>
          <w:rFonts w:ascii="Times New Roman" w:hAnsi="Times New Roman"/>
          <w:b/>
          <w:sz w:val="24"/>
          <w:szCs w:val="24"/>
        </w:rPr>
        <w:t xml:space="preserve"> Andrea</w:t>
      </w:r>
    </w:p>
    <w:p w:rsidR="00A658B0" w:rsidRPr="00A658B0" w:rsidRDefault="00A658B0">
      <w:pPr>
        <w:rPr>
          <w:rFonts w:ascii="Times New Roman" w:hAnsi="Times New Roman"/>
          <w:b/>
          <w:sz w:val="24"/>
          <w:szCs w:val="24"/>
        </w:rPr>
      </w:pPr>
      <w:proofErr w:type="gramStart"/>
      <w:r w:rsidRPr="00A658B0">
        <w:rPr>
          <w:rFonts w:ascii="Times New Roman" w:hAnsi="Times New Roman"/>
          <w:b/>
          <w:sz w:val="24"/>
          <w:szCs w:val="24"/>
        </w:rPr>
        <w:t>titkársági</w:t>
      </w:r>
      <w:proofErr w:type="gramEnd"/>
      <w:r w:rsidRPr="00A658B0">
        <w:rPr>
          <w:rFonts w:ascii="Times New Roman" w:hAnsi="Times New Roman"/>
          <w:b/>
          <w:sz w:val="24"/>
          <w:szCs w:val="24"/>
        </w:rPr>
        <w:t xml:space="preserve"> előadó</w:t>
      </w:r>
    </w:p>
    <w:sectPr w:rsidR="00A658B0" w:rsidRPr="00A6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0"/>
    <w:rsid w:val="005246F3"/>
    <w:rsid w:val="0087440F"/>
    <w:rsid w:val="00A658B0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C985-5BE0-47DD-BF91-66110BA9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8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7440F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2</cp:revision>
  <dcterms:created xsi:type="dcterms:W3CDTF">2016-05-04T08:09:00Z</dcterms:created>
  <dcterms:modified xsi:type="dcterms:W3CDTF">2016-05-04T08:09:00Z</dcterms:modified>
</cp:coreProperties>
</file>